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2549F">
      <w:pPr>
        <w:jc w:val="center"/>
        <w:rPr>
          <w:b/>
          <w:bCs/>
        </w:rPr>
      </w:pPr>
      <w:r>
        <w:rPr>
          <w:b/>
          <w:bCs/>
        </w:rPr>
        <w:t>BUILDING INSPECTION DEPARTMENT</w:t>
      </w:r>
    </w:p>
    <w:p w:rsidR="00000000" w:rsidRDefault="00E2549F">
      <w:pPr>
        <w:pStyle w:val="Heading1"/>
      </w:pPr>
      <w:r>
        <w:t>PLAN ROOM LIST</w:t>
      </w:r>
      <w:r w:rsidR="007C49CF">
        <w:t xml:space="preserve"> L</w:t>
      </w:r>
      <w:bookmarkStart w:id="0" w:name="_GoBack"/>
      <w:bookmarkEnd w:id="0"/>
    </w:p>
    <w:p w:rsidR="00000000" w:rsidRDefault="00E2549F"/>
    <w:p w:rsidR="00000000" w:rsidRDefault="00E2549F"/>
    <w:p w:rsidR="00000000" w:rsidRDefault="00E2549F">
      <w:pPr>
        <w:pStyle w:val="Heading2"/>
      </w:pPr>
      <w:r>
        <w:t>LAKE FOREST</w:t>
      </w:r>
    </w:p>
    <w:p w:rsidR="00000000" w:rsidRDefault="00E2549F"/>
    <w:p w:rsidR="00000000" w:rsidRDefault="00E2549F">
      <w:r>
        <w:t>14888 – RODER RESIDENCE</w:t>
      </w:r>
    </w:p>
    <w:p w:rsidR="00000000" w:rsidRDefault="00E2549F">
      <w:r>
        <w:t>14901</w:t>
      </w:r>
    </w:p>
    <w:p w:rsidR="00000000" w:rsidRDefault="00E2549F"/>
    <w:p w:rsidR="00000000" w:rsidRDefault="00E2549F">
      <w:pPr>
        <w:pStyle w:val="Heading2"/>
      </w:pPr>
    </w:p>
    <w:p w:rsidR="00000000" w:rsidRDefault="00E2549F">
      <w:pPr>
        <w:pStyle w:val="Heading2"/>
      </w:pPr>
      <w:r>
        <w:t>LANDMARK BLVD</w:t>
      </w:r>
    </w:p>
    <w:p w:rsidR="00000000" w:rsidRDefault="00E2549F"/>
    <w:p w:rsidR="00000000" w:rsidRDefault="00E2549F">
      <w:r>
        <w:t>4950 – MOTOR BANK</w:t>
      </w:r>
    </w:p>
    <w:p w:rsidR="00000000" w:rsidRDefault="00E2549F">
      <w:r>
        <w:t>14800 – THE LANDMARK</w:t>
      </w:r>
    </w:p>
    <w:p w:rsidR="00000000" w:rsidRDefault="00E2549F">
      <w:r>
        <w:t>14840</w:t>
      </w:r>
    </w:p>
    <w:p w:rsidR="00000000" w:rsidRDefault="00E2549F">
      <w:r>
        <w:t>14860</w:t>
      </w:r>
    </w:p>
    <w:p w:rsidR="00000000" w:rsidRDefault="00E2549F">
      <w:r>
        <w:t>14875</w:t>
      </w:r>
    </w:p>
    <w:p w:rsidR="00000000" w:rsidRDefault="00E2549F">
      <w:r>
        <w:t>14900</w:t>
      </w:r>
    </w:p>
    <w:p w:rsidR="00000000" w:rsidRDefault="00E2549F">
      <w:r>
        <w:t>14925 – LA QUINTA</w:t>
      </w:r>
    </w:p>
    <w:p w:rsidR="00000000" w:rsidRDefault="00E2549F">
      <w:r>
        <w:t>14975 – COMFORT INN</w:t>
      </w:r>
    </w:p>
    <w:p w:rsidR="00000000" w:rsidRDefault="00E2549F">
      <w:r>
        <w:t>14990</w:t>
      </w:r>
    </w:p>
    <w:p w:rsidR="00000000" w:rsidRDefault="00E2549F"/>
    <w:p w:rsidR="00000000" w:rsidRDefault="00E2549F"/>
    <w:p w:rsidR="00000000" w:rsidRDefault="00E2549F">
      <w:pPr>
        <w:pStyle w:val="Heading2"/>
      </w:pPr>
      <w:r>
        <w:t>LEDGEMONT</w:t>
      </w:r>
    </w:p>
    <w:p w:rsidR="00000000" w:rsidRDefault="00E2549F">
      <w:pPr>
        <w:rPr>
          <w:b/>
          <w:bCs/>
          <w:u w:val="single"/>
        </w:rPr>
      </w:pPr>
    </w:p>
    <w:p w:rsidR="00000000" w:rsidRDefault="00E2549F">
      <w:r>
        <w:t>16400</w:t>
      </w:r>
    </w:p>
    <w:p w:rsidR="00000000" w:rsidRDefault="00E2549F"/>
    <w:p w:rsidR="00000000" w:rsidRDefault="00E2549F"/>
    <w:p w:rsidR="00000000" w:rsidRDefault="00E2549F">
      <w:pPr>
        <w:pStyle w:val="Heading2"/>
      </w:pPr>
      <w:r>
        <w:t>LEWIS PLACE</w:t>
      </w:r>
    </w:p>
    <w:p w:rsidR="00000000" w:rsidRDefault="00E2549F"/>
    <w:p w:rsidR="00000000" w:rsidRDefault="00E2549F">
      <w:r>
        <w:t>ADDISON</w:t>
      </w:r>
      <w:r>
        <w:t xml:space="preserve"> CIRCLE PHASE II</w:t>
      </w:r>
    </w:p>
    <w:p w:rsidR="00000000" w:rsidRDefault="00E2549F">
      <w:r>
        <w:t>4551</w:t>
      </w:r>
    </w:p>
    <w:p w:rsidR="00000000" w:rsidRDefault="00E2549F">
      <w:r>
        <w:t>15505 – MINI STORAGE 4 STORY BLDG</w:t>
      </w:r>
    </w:p>
    <w:p w:rsidR="00000000" w:rsidRDefault="00E2549F"/>
    <w:p w:rsidR="00000000" w:rsidRDefault="00E2549F">
      <w:pPr>
        <w:pStyle w:val="Heading2"/>
      </w:pPr>
    </w:p>
    <w:p w:rsidR="00000000" w:rsidRDefault="00E2549F">
      <w:pPr>
        <w:pStyle w:val="Heading2"/>
      </w:pPr>
      <w:r>
        <w:t>LINDBERGH</w:t>
      </w:r>
    </w:p>
    <w:p w:rsidR="00000000" w:rsidRDefault="00E2549F">
      <w:pPr>
        <w:rPr>
          <w:b/>
          <w:bCs/>
          <w:u w:val="single"/>
        </w:rPr>
      </w:pPr>
    </w:p>
    <w:p w:rsidR="00000000" w:rsidRDefault="00E2549F">
      <w:r>
        <w:t>3900</w:t>
      </w:r>
    </w:p>
    <w:p w:rsidR="00000000" w:rsidRDefault="00E2549F">
      <w:r>
        <w:t>4000</w:t>
      </w:r>
    </w:p>
    <w:p w:rsidR="00000000" w:rsidRDefault="00E2549F">
      <w:r>
        <w:t>4109 – 4111</w:t>
      </w:r>
    </w:p>
    <w:p w:rsidR="00000000" w:rsidRDefault="00E2549F">
      <w:r>
        <w:t>4110 – ADDISONI RECORDS BLDG</w:t>
      </w:r>
    </w:p>
    <w:p w:rsidR="00000000" w:rsidRDefault="00E2549F">
      <w:r>
        <w:t>4117 – 4133 (SEE 4124 – 4140 BILLY MITCHELL PLANS)</w:t>
      </w:r>
    </w:p>
    <w:p w:rsidR="00000000" w:rsidRDefault="00E2549F">
      <w:r>
        <w:t>4199</w:t>
      </w:r>
    </w:p>
    <w:p w:rsidR="00000000" w:rsidRDefault="00E2549F">
      <w:r>
        <w:t>4200</w:t>
      </w:r>
    </w:p>
    <w:p w:rsidR="00000000" w:rsidRDefault="00E2549F">
      <w:r>
        <w:t>4201</w:t>
      </w:r>
    </w:p>
    <w:p w:rsidR="00000000" w:rsidRDefault="00E2549F">
      <w:r>
        <w:t>4204</w:t>
      </w:r>
    </w:p>
    <w:p w:rsidR="00000000" w:rsidRDefault="00E2549F">
      <w:r>
        <w:t>4205</w:t>
      </w:r>
    </w:p>
    <w:p w:rsidR="00000000" w:rsidRDefault="00E2549F">
      <w:r>
        <w:t>4341</w:t>
      </w:r>
    </w:p>
    <w:p w:rsidR="00000000" w:rsidRDefault="00E2549F">
      <w:r>
        <w:t>4375</w:t>
      </w:r>
    </w:p>
    <w:p w:rsidR="00000000" w:rsidRDefault="00E2549F"/>
    <w:p w:rsidR="00E2549F" w:rsidRDefault="00E2549F"/>
    <w:sectPr w:rsidR="00E2549F">
      <w:pgSz w:w="12240" w:h="15840" w:code="1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288"/>
  <w:drawingGridVerticalSpacing w:val="187"/>
  <w:displayHorizontalDrawingGridEvery w:val="0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49CF"/>
    <w:rsid w:val="007C49CF"/>
    <w:rsid w:val="00E2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 INSPECTION DEPARTMENT</vt:lpstr>
    </vt:vector>
  </TitlesOfParts>
  <Company>Town of Addison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INSPECTION DEPARTMENT</dc:title>
  <dc:creator>amdent</dc:creator>
  <cp:lastModifiedBy>Taylor Bacic</cp:lastModifiedBy>
  <cp:revision>2</cp:revision>
  <dcterms:created xsi:type="dcterms:W3CDTF">2015-01-22T23:01:00Z</dcterms:created>
  <dcterms:modified xsi:type="dcterms:W3CDTF">2015-01-22T23:01:00Z</dcterms:modified>
</cp:coreProperties>
</file>